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60" w:type="dxa"/>
        <w:tblInd w:w="93" w:type="dxa"/>
        <w:tblLook w:val="04A0" w:firstRow="1" w:lastRow="0" w:firstColumn="1" w:lastColumn="0" w:noHBand="0" w:noVBand="1"/>
      </w:tblPr>
      <w:tblGrid>
        <w:gridCol w:w="960"/>
        <w:gridCol w:w="5740"/>
        <w:gridCol w:w="960"/>
      </w:tblGrid>
      <w:tr w:rsidR="005D2B28" w:rsidRPr="005D2B28" w:rsidTr="005D2B28">
        <w:trPr>
          <w:trHeight w:val="9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Unless noted prior to the event, 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National Federation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br/>
              <w:t>High School Rules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will be used with the following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notations.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1.)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Age Requirement: May 1, 2017 will be the designated date to determine ages. Photocopies of birth certificates will be required.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2.)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Roster rules are as follows: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7u to 14u –D2 TEAMS MUST BE REGISTERED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WITH PSDS STATE OFFICE NO LATER THAN THE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TUESDAY BEFORE AN EVENT IN ORDER TO BE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ON A “D2 ONLY” SCHEDULE.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3.)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Protest Fee: $300 cash On rules interpretation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ONLY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18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4.)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Game time starts at completion of coin toss,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umpire will announce time on his watch and it will be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recorded on Game card. Any violation of this policy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should be immediately reported to the onsite director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and or UIC. </w:t>
            </w:r>
            <w:r w:rsidRPr="005D2B28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Neither team book will be used for </w:t>
            </w:r>
            <w:r w:rsidRPr="005D2B28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br/>
              <w:t>keeping time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5.)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Home Team: Determined by coin flip in pool play,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Elimination play home team is the higher seed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UNLESS they choose to be visitor. Home team is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required to keep the official book.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22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6.)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Player Minimum: A team can start with and finish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with 8 players but must take an “Out” in vacated batting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position until 9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player arrives at the field and can be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written in to 9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position in the line-up.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THIS PLAYER MUST BE ON THAT TEAMS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WEEKEND ROSTER.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51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7.)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Time Limits: 1:30 for pool games and 1:45 for ALL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elimination games (including championship games).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Pool games can end in a tie.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Elimination games can only end in a tie due to weather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or Park participation restrictions only.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ALL TIED ELIMINATION GAMES AFTER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REGULATION WILL AUTOMATICALLY GO TO LAST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BATTED OUT ON 2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>ND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BASE AND NO OUTS TO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BEGIN EXTRA FRAMES. Any tournament that is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called off due to weather will be considered frozen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from the last completed games and the way the teams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are in the brackets will determine the placements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(higher seeds over lower seeds).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PSDS Reserves the right to change Game times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(Pool &amp; Elimination) based on playing &amp; weather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conditions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8.)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Pitching Rules (Innings per Tournament):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9U THRU 12U (10 innings per weekend)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13u THRU 18u (None)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15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u w:val="single"/>
              </w:rPr>
              <w:t xml:space="preserve">Re-Enter Rule: </w:t>
            </w:r>
            <w:r w:rsidRPr="005D2B2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>Starting 8/27/16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br/>
              <w:t xml:space="preserve">Once a Pitcher has been removed from the mound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br/>
              <w:t>and the next pitcher takes his first warm up toss from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br/>
              <w:t xml:space="preserve">the mound, that pitcher MAY NOT re-enter the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br/>
              <w:t>game as pitcher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18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i/>
                <w:color w:val="0033CC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i/>
                <w:color w:val="0033CC"/>
                <w:sz w:val="24"/>
                <w:szCs w:val="24"/>
              </w:rPr>
              <w:t xml:space="preserve">PEACH STATE DIAMOND SPORTS IS NOT HERE </w:t>
            </w:r>
            <w:r w:rsidRPr="005D2B28">
              <w:rPr>
                <w:rFonts w:ascii="Arial" w:eastAsia="Times New Roman" w:hAnsi="Arial" w:cs="Arial"/>
                <w:i/>
                <w:color w:val="0033CC"/>
                <w:sz w:val="24"/>
                <w:szCs w:val="24"/>
              </w:rPr>
              <w:br/>
              <w:t xml:space="preserve">TO POLICE YOUR ARMS, IF YOU’RE COACHING </w:t>
            </w:r>
            <w:r w:rsidRPr="005D2B28">
              <w:rPr>
                <w:rFonts w:ascii="Arial" w:eastAsia="Times New Roman" w:hAnsi="Arial" w:cs="Arial"/>
                <w:i/>
                <w:color w:val="0033CC"/>
                <w:sz w:val="24"/>
                <w:szCs w:val="24"/>
              </w:rPr>
              <w:br/>
              <w:t xml:space="preserve">TRAVEL BASEBALL IT IS YOUR RESPONSIBILITY TO YOUR PARENTS TO KNOW WHAT YOU ARE DOING AND HANDLE YOUR ARMS AS YOU SEE FIT.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 game is worth hurting a young arm and THERE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ARE NO FROZEN ROSTERS.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21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If pitching rules are violated and the infraction is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detected, the situation will be reviewed and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consequences will be determined by the 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Onsite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br/>
              <w:t>tournament director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Consequences may include, but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are not limited to, the following: coach and/or player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ejections, game forfeiture, </w:t>
            </w:r>
            <w:proofErr w:type="gramStart"/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removal</w:t>
            </w:r>
            <w:proofErr w:type="gramEnd"/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of team from the tournament.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9.)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Infield Warm-Ups: All teams are encouraged to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warm-up as much as possible before game time.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No pre-game infield.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10.)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Baseballs: Teams must provide all game balls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unless otherwise stated (1 New/1 Good used per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game). Some events we will provide baseballs but that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will be stated ahead of time.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11.)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 metal cleats in the following age groups: 12u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and younger. Pitchers may not wear Metal cleats on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any of the portable mounds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12.)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12u and Younger: All Bats must be stamped BPF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1.15 and all bat sizes are acceptable except the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5D2B28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2 ¼ Barrel Easton Red Stealth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13u (-3 </w:t>
            </w:r>
            <w:proofErr w:type="spellStart"/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bbcor</w:t>
            </w:r>
            <w:proofErr w:type="spellEnd"/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-5 &amp; -8 Only) Bats must be stamped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BPF 1.15 if not </w:t>
            </w:r>
            <w:proofErr w:type="spellStart"/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bbcor</w:t>
            </w:r>
            <w:proofErr w:type="spellEnd"/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......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14U and older = -3 or -5 restriction in effect. Any player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(no matter the age) playing in a bracket labeled 14u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must swing a -3 or -5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15u &amp; 16u must use a -3 BBCOR or Wood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13.)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Uniforms: Numbers mandatory, matching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uniforms </w:t>
            </w:r>
            <w:proofErr w:type="gramStart"/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not 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21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14.)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Adverse Weather: Peach State Diamond Sports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events are sometimes played in adverse weather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conditions. The format may be changed to lesser time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limits or fewer innings to complete the tournament.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Coaches and players accept these conditions when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entering the tournament.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24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15.)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All age groups can have an EH (Extra Hitter) if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they choose to bat 10. Both a DH and EH may be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used at the same time. Teams in the 7u through 14u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age brackets may choose to bat their entire roster and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have free defensive substitution. If this option is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chosen, then you can </w:t>
            </w:r>
            <w:proofErr w:type="gramStart"/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used</w:t>
            </w:r>
            <w:proofErr w:type="gramEnd"/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the last batted out for your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courtesy runner for pitcher and catcher.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21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16.)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FREE DEFENSIVE SUBSTITUTIONS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br/>
              <w:t xml:space="preserve">THROUGHOUT THE GAME EXCEPT FOR PITCHER.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br/>
              <w:t xml:space="preserve">PLAYERS DO NOT HAVE TO BAT. ALL PITCHING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br/>
              <w:t xml:space="preserve">AND LINE-UP CHANGES WILL BE RECORDED and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br/>
              <w:t>follow PSDS rules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bookmarkStart w:id="0" w:name="_GoBack"/>
        <w:bookmarkEnd w:id="0"/>
      </w:tr>
      <w:tr w:rsidR="005D2B28" w:rsidRPr="005D2B28" w:rsidTr="005D2B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18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17.)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Visits to the mound: As per NFHS rules, each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team are allowed three charged visits to the mound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within a game. A charged visit is a trip in which the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manager or coach does not remove the pitcher. After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the three charged visits are used, every trip to the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mound will result in the pitcher being removed.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18.)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Run Rules: 20 after 2, 15 after 3, 10 after 4,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8 after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19.)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Rosters: Teams may carry up to 25 players on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their registered roster. A Player may not play on two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teams on the same weekend.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20.)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 forfeit is scored 1 run per inning played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(Ex... 6-0 or 7-0). Any team that </w:t>
            </w:r>
            <w:proofErr w:type="spellStart"/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can not</w:t>
            </w:r>
            <w:proofErr w:type="spellEnd"/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produce a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birth certificate upon request will be forced to forfeit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the game.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3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B28" w:rsidRPr="005D2B28" w:rsidRDefault="005D2B28" w:rsidP="005D2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21.)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Birth Certificates: Will be required from each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participant. Each team is responsible for showing their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packet of BCs upon check-in. Each team must then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keep the packet of BCs available throughout the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tournament. An age protest, like any other protest,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requires a $100 cash protest fee. If a protest is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lodged against your team, you MUST provide proof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of age. If you </w:t>
            </w:r>
            <w:proofErr w:type="spellStart"/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can not</w:t>
            </w:r>
            <w:proofErr w:type="spellEnd"/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do so, you lose the protest and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the protesting team gets their $100 back. If you are 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able to prove proper age for your player, the protesting</w:t>
            </w:r>
            <w:r w:rsidRPr="005D2B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team loses the protest and the protest fee.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2B28" w:rsidRPr="005D2B28" w:rsidTr="005D2B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B28" w:rsidRPr="005D2B28" w:rsidRDefault="005D2B28" w:rsidP="005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F2C79" w:rsidRDefault="00AF2C79"/>
    <w:sectPr w:rsidR="00AF2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28"/>
    <w:rsid w:val="005D2B28"/>
    <w:rsid w:val="00A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885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2016-08-21T14:41:00Z</dcterms:created>
  <dcterms:modified xsi:type="dcterms:W3CDTF">2016-08-21T14:44:00Z</dcterms:modified>
</cp:coreProperties>
</file>